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89860" cy="1572260"/>
            <wp:effectExtent l="0" t="0" r="0" b="0"/>
            <wp:docPr id="5" name="图片 5" descr="微信图片_20221204203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12042039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drawing>
          <wp:inline distT="0" distB="0" distL="0" distR="0">
            <wp:extent cx="4829175" cy="104775"/>
            <wp:effectExtent l="0" t="0" r="190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1.了解劳动合同的构成要素和订立过程，劳动者的权利和义务，懂得劳动者如何正确维护自己的权益。</w:t>
      </w:r>
    </w:p>
    <w:p>
      <w:pPr>
        <w:ind w:firstLine="48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2.增强自身的权利意识和法律意识，提高依法维护劳动者合法权益的能力。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3.懂得劳动者正确维护自己的权益的途径和方式，能够依法维护自己的合法权益，学会解决维护自己合法权益中的一些常见问题。</w:t>
      </w:r>
    </w:p>
    <w:p/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bookmarkStart w:id="0" w:name="_GoBack"/>
      <w:bookmarkEnd w:id="0"/>
      <w:r>
        <w:drawing>
          <wp:inline distT="0" distB="0" distL="0" distR="0">
            <wp:extent cx="2519045" cy="147256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7071" cy="148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0" distR="0">
            <wp:extent cx="4829175" cy="104775"/>
            <wp:effectExtent l="0" t="0" r="190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宋体"/>
          <w:bCs/>
          <w:sz w:val="28"/>
          <w:szCs w:val="28"/>
        </w:rPr>
      </w:pPr>
    </w:p>
    <w:p>
      <w:pPr>
        <w:ind w:firstLine="560" w:firstLineChars="200"/>
        <w:rPr>
          <w:rFonts w:hint="eastAsia" w:ascii="宋体"/>
          <w:bCs/>
          <w:sz w:val="28"/>
          <w:szCs w:val="28"/>
        </w:rPr>
      </w:pPr>
      <w:r>
        <w:rPr>
          <w:rFonts w:hint="eastAsia" w:ascii="宋体"/>
          <w:bCs/>
          <w:sz w:val="28"/>
          <w:szCs w:val="28"/>
        </w:rPr>
        <w:t>1．学会依法订立劳动合同</w:t>
      </w:r>
    </w:p>
    <w:p>
      <w:pPr>
        <w:ind w:firstLine="560" w:firstLineChars="200"/>
        <w:rPr>
          <w:rFonts w:hint="eastAsia" w:ascii="宋体"/>
          <w:bCs/>
          <w:sz w:val="28"/>
          <w:szCs w:val="28"/>
        </w:rPr>
      </w:pPr>
      <w:r>
        <w:rPr>
          <w:rFonts w:hint="eastAsia" w:ascii="宋体"/>
          <w:bCs/>
          <w:sz w:val="28"/>
          <w:szCs w:val="28"/>
        </w:rPr>
        <w:t>（1）签订劳动合同的程序应符合法律程序</w:t>
      </w:r>
    </w:p>
    <w:p>
      <w:pPr>
        <w:ind w:firstLine="560" w:firstLineChars="200"/>
        <w:rPr>
          <w:rFonts w:hint="eastAsia" w:ascii="宋体"/>
          <w:bCs/>
          <w:sz w:val="28"/>
          <w:szCs w:val="28"/>
        </w:rPr>
      </w:pPr>
      <w:r>
        <w:rPr>
          <w:rFonts w:hint="eastAsia" w:ascii="宋体"/>
          <w:bCs/>
          <w:sz w:val="28"/>
          <w:szCs w:val="28"/>
        </w:rPr>
        <w:t>（2）熟悉劳动合同的内容</w:t>
      </w:r>
    </w:p>
    <w:p>
      <w:pPr>
        <w:ind w:firstLine="560" w:firstLineChars="200"/>
        <w:rPr>
          <w:rFonts w:hint="eastAsia" w:ascii="宋体"/>
          <w:bCs/>
          <w:sz w:val="28"/>
          <w:szCs w:val="28"/>
        </w:rPr>
      </w:pPr>
      <w:r>
        <w:rPr>
          <w:rFonts w:hint="eastAsia" w:ascii="宋体"/>
          <w:bCs/>
          <w:sz w:val="28"/>
          <w:szCs w:val="28"/>
        </w:rPr>
        <w:t>2．劳动者的基本权力和义务</w:t>
      </w:r>
    </w:p>
    <w:p>
      <w:pPr>
        <w:ind w:firstLine="560" w:firstLineChars="200"/>
        <w:rPr>
          <w:rFonts w:hint="eastAsia" w:ascii="宋体"/>
          <w:bCs/>
          <w:sz w:val="28"/>
          <w:szCs w:val="28"/>
        </w:rPr>
      </w:pPr>
      <w:r>
        <w:rPr>
          <w:rFonts w:hint="eastAsia" w:ascii="宋体"/>
          <w:bCs/>
          <w:sz w:val="28"/>
          <w:szCs w:val="28"/>
        </w:rPr>
        <w:t>（1）劳动者的基本权力</w:t>
      </w:r>
    </w:p>
    <w:p>
      <w:pPr>
        <w:ind w:firstLine="560" w:firstLineChars="200"/>
        <w:rPr>
          <w:rFonts w:hint="eastAsia" w:ascii="宋体"/>
          <w:bCs/>
          <w:sz w:val="28"/>
          <w:szCs w:val="28"/>
        </w:rPr>
      </w:pPr>
      <w:r>
        <w:rPr>
          <w:rFonts w:hint="eastAsia" w:ascii="宋体"/>
          <w:bCs/>
          <w:sz w:val="28"/>
          <w:szCs w:val="28"/>
        </w:rPr>
        <w:t>（2）劳动者的基本义务</w:t>
      </w:r>
    </w:p>
    <w:p>
      <w:pPr>
        <w:ind w:firstLine="560" w:firstLineChars="200"/>
        <w:rPr>
          <w:rFonts w:hint="eastAsia" w:ascii="宋体"/>
          <w:bCs/>
          <w:sz w:val="28"/>
          <w:szCs w:val="28"/>
        </w:rPr>
      </w:pPr>
      <w:r>
        <w:rPr>
          <w:rFonts w:hint="eastAsia" w:ascii="宋体"/>
          <w:bCs/>
          <w:sz w:val="28"/>
          <w:szCs w:val="28"/>
        </w:rPr>
        <w:t>3．劳动者权利的维护</w:t>
      </w:r>
    </w:p>
    <w:p>
      <w:pPr>
        <w:ind w:firstLine="560" w:firstLineChars="200"/>
        <w:rPr>
          <w:rFonts w:hint="eastAsia" w:ascii="宋体"/>
          <w:bCs/>
          <w:sz w:val="28"/>
          <w:szCs w:val="28"/>
        </w:rPr>
      </w:pPr>
      <w:r>
        <w:rPr>
          <w:rFonts w:hint="eastAsia" w:ascii="宋体"/>
          <w:bCs/>
          <w:sz w:val="28"/>
          <w:szCs w:val="28"/>
        </w:rPr>
        <w:t>（1）学习相关维护劳动者权利的法律知识。</w:t>
      </w:r>
    </w:p>
    <w:p>
      <w:pPr>
        <w:ind w:firstLine="560" w:firstLineChars="200"/>
        <w:rPr>
          <w:rFonts w:hint="eastAsia" w:ascii="宋体"/>
          <w:bCs/>
          <w:sz w:val="28"/>
          <w:szCs w:val="28"/>
        </w:rPr>
      </w:pPr>
      <w:r>
        <w:rPr>
          <w:rFonts w:hint="eastAsia" w:ascii="宋体"/>
          <w:bCs/>
          <w:sz w:val="28"/>
          <w:szCs w:val="28"/>
        </w:rPr>
        <w:t>（2）重视劳动合同在维护劳动者合法权益中的作用。</w:t>
      </w:r>
    </w:p>
    <w:p>
      <w:pPr>
        <w:ind w:firstLine="560" w:firstLineChars="200"/>
        <w:rPr>
          <w:rFonts w:hint="eastAsia" w:ascii="宋体"/>
          <w:bCs/>
          <w:sz w:val="28"/>
          <w:szCs w:val="28"/>
        </w:rPr>
      </w:pPr>
      <w:r>
        <w:rPr>
          <w:rFonts w:hint="eastAsia" w:ascii="宋体"/>
          <w:bCs/>
          <w:sz w:val="28"/>
          <w:szCs w:val="28"/>
        </w:rPr>
        <w:t>（3）熟悉解决劳动争议的基本形式。</w:t>
      </w:r>
    </w:p>
    <w:p>
      <w:pPr>
        <w:ind w:firstLine="560" w:firstLineChars="200"/>
        <w:rPr>
          <w:rFonts w:hint="eastAsia" w:ascii="宋体"/>
          <w:bCs/>
          <w:sz w:val="28"/>
          <w:szCs w:val="28"/>
        </w:rPr>
      </w:pPr>
      <w:r>
        <w:rPr>
          <w:rFonts w:hint="eastAsia" w:ascii="宋体"/>
          <w:bCs/>
          <w:sz w:val="28"/>
          <w:szCs w:val="28"/>
        </w:rPr>
        <w:t>（4）寻求法律帮助。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mZTY3MDYzYTBkMWZhMTRhYzM0ZWExZTRlZTRmYTEifQ=="/>
  </w:docVars>
  <w:rsids>
    <w:rsidRoot w:val="00FD59A4"/>
    <w:rsid w:val="00E24081"/>
    <w:rsid w:val="00FD59A4"/>
    <w:rsid w:val="31C1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305</Characters>
  <Lines>2</Lines>
  <Paragraphs>1</Paragraphs>
  <TotalTime>0</TotalTime>
  <ScaleCrop>false</ScaleCrop>
  <LinksUpToDate>false</LinksUpToDate>
  <CharactersWithSpaces>308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2022-12-04T12:54:00Z</dcterms:created>
  <dc:creator>胖 菲</dc:creator>
  <cp:lastModifiedBy>杰</cp:lastModifiedBy>
  <dcterms:modified xsi:type="dcterms:W3CDTF">2022-12-05T01:49:35Z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A3095706572F495B8EF857ABAA85C8EE</vt:lpwstr>
  </property>
</Properties>
</file>